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January 27, 2025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0001544227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Tempest Therapeutics,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333-280918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44227" TargetMode="External"/><Relationship Id="rId9" Type="http://schemas.openxmlformats.org/officeDocument/2006/relationships/hyperlink" Target="http://www.sec.gov/cgi-bin/browse-edgar?action=getcompany&amp;filenum=333-2809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2025-01-28T05:11:16Z</dcterms:created>
  <dcterms:modified xsi:type="dcterms:W3CDTF">2025-01-28T05:11:16Z</dcterms:modified>
</cp:coreProperties>
</file>